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773B63" w14:textId="77777777" w:rsidR="00F728C7" w:rsidRDefault="00F728C7" w:rsidP="00F728C7">
      <w:pPr>
        <w:ind w:right="-1" w:firstLine="113"/>
        <w:jc w:val="both"/>
        <w:rPr>
          <w:rFonts w:ascii="Open Sans" w:eastAsia="Open Sans" w:hAnsi="Open Sans" w:cs="Open Sans"/>
          <w:i/>
          <w:iCs/>
          <w:color w:val="FF0000"/>
          <w:sz w:val="18"/>
          <w:szCs w:val="18"/>
        </w:rPr>
      </w:pPr>
      <w:r w:rsidRPr="00952D76">
        <w:rPr>
          <w:rFonts w:ascii="Open Sans" w:eastAsia="Open Sans" w:hAnsi="Open Sans" w:cs="Open Sans"/>
          <w:i/>
          <w:iCs/>
          <w:color w:val="FF0000"/>
          <w:sz w:val="18"/>
          <w:szCs w:val="18"/>
        </w:rPr>
        <w:t>Su carta intestata del proponente</w:t>
      </w:r>
    </w:p>
    <w:p w14:paraId="1CED2E1A" w14:textId="77777777" w:rsidR="00AC21C9" w:rsidRPr="008E7C1F" w:rsidRDefault="00AC21C9" w:rsidP="00AC21C9">
      <w:pPr>
        <w:ind w:right="-1" w:firstLine="113"/>
        <w:jc w:val="both"/>
        <w:rPr>
          <w:rFonts w:ascii="Open Sans" w:eastAsia="Open Sans" w:hAnsi="Open Sans" w:cs="Open Sans"/>
          <w:sz w:val="18"/>
          <w:szCs w:val="18"/>
        </w:rPr>
      </w:pPr>
    </w:p>
    <w:p w14:paraId="520E658C" w14:textId="644E7597" w:rsidR="00AC21C9" w:rsidRPr="006C76A6" w:rsidRDefault="00AC21C9" w:rsidP="00AC21C9">
      <w:pPr>
        <w:ind w:right="-1" w:firstLine="113"/>
        <w:jc w:val="right"/>
        <w:rPr>
          <w:rFonts w:ascii="Open Sans Light" w:eastAsia="Open Sans" w:hAnsi="Open Sans Light" w:cs="Open Sans Light"/>
          <w:b/>
          <w:bCs/>
        </w:rPr>
      </w:pPr>
      <w:r w:rsidRPr="006C76A6">
        <w:rPr>
          <w:rFonts w:ascii="Open Sans Light" w:eastAsia="Open Sans" w:hAnsi="Open Sans Light" w:cs="Open Sans Light"/>
          <w:b/>
          <w:bCs/>
        </w:rPr>
        <w:t xml:space="preserve">ALLEGATO </w:t>
      </w:r>
      <w:r w:rsidR="006C76A6">
        <w:rPr>
          <w:rFonts w:ascii="Open Sans Light" w:eastAsia="Open Sans" w:hAnsi="Open Sans Light" w:cs="Open Sans Light"/>
          <w:b/>
          <w:bCs/>
        </w:rPr>
        <w:t>3</w:t>
      </w:r>
    </w:p>
    <w:p w14:paraId="0D5A9E5A" w14:textId="77777777" w:rsidR="00AC21C9" w:rsidRPr="006C76A6" w:rsidRDefault="00AC21C9" w:rsidP="00AC21C9">
      <w:pPr>
        <w:ind w:right="-1" w:firstLine="113"/>
        <w:jc w:val="both"/>
        <w:rPr>
          <w:rFonts w:ascii="Open Sans" w:eastAsia="Open Sans" w:hAnsi="Open Sans" w:cs="Open Sans"/>
          <w:sz w:val="18"/>
          <w:szCs w:val="18"/>
        </w:rPr>
      </w:pPr>
    </w:p>
    <w:p w14:paraId="0E942B5D" w14:textId="77777777" w:rsidR="00E632BF" w:rsidRDefault="00E632BF" w:rsidP="00AC21C9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b/>
          <w:bCs/>
        </w:rPr>
      </w:pPr>
    </w:p>
    <w:p w14:paraId="43F78ED9" w14:textId="0C1B4E36" w:rsidR="008E7C1F" w:rsidRDefault="008E7C1F" w:rsidP="00AC21C9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b/>
          <w:bCs/>
        </w:rPr>
      </w:pPr>
      <w:r>
        <w:rPr>
          <w:rFonts w:ascii="Open Sans Light" w:eastAsia="Open Sans" w:hAnsi="Open Sans Light" w:cs="Open Sans Light"/>
          <w:b/>
          <w:bCs/>
        </w:rPr>
        <w:t>AUTOCERTIFICAZIONE ANTIMAFIA</w:t>
      </w:r>
    </w:p>
    <w:p w14:paraId="36AD90FA" w14:textId="1654EB52" w:rsidR="008E7C1F" w:rsidRPr="008E7C1F" w:rsidRDefault="008E7C1F" w:rsidP="00AC21C9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b/>
          <w:bCs/>
          <w:lang w:val="en-US"/>
        </w:rPr>
      </w:pPr>
      <w:r w:rsidRPr="008E7C1F">
        <w:rPr>
          <w:rFonts w:ascii="Open Sans Light" w:eastAsia="Open Sans" w:hAnsi="Open Sans Light" w:cs="Open Sans Light"/>
          <w:b/>
          <w:bCs/>
          <w:lang w:val="en-US"/>
        </w:rPr>
        <w:t xml:space="preserve">(Art.88, Comma 4-bis e </w:t>
      </w:r>
      <w:r>
        <w:rPr>
          <w:rFonts w:ascii="Open Sans Light" w:eastAsia="Open Sans" w:hAnsi="Open Sans Light" w:cs="Open Sans Light"/>
          <w:b/>
          <w:bCs/>
          <w:lang w:val="en-US"/>
        </w:rPr>
        <w:t>A</w:t>
      </w:r>
      <w:r w:rsidRPr="008E7C1F">
        <w:rPr>
          <w:rFonts w:ascii="Open Sans Light" w:eastAsia="Open Sans" w:hAnsi="Open Sans Light" w:cs="Open Sans Light"/>
          <w:b/>
          <w:bCs/>
          <w:lang w:val="en-US"/>
        </w:rPr>
        <w:t xml:space="preserve">rt.89 </w:t>
      </w:r>
      <w:proofErr w:type="spellStart"/>
      <w:r w:rsidRPr="008E7C1F">
        <w:rPr>
          <w:rFonts w:ascii="Open Sans Light" w:eastAsia="Open Sans" w:hAnsi="Open Sans Light" w:cs="Open Sans Light"/>
          <w:b/>
          <w:bCs/>
          <w:lang w:val="en-US"/>
        </w:rPr>
        <w:t>D.Lgs</w:t>
      </w:r>
      <w:proofErr w:type="spellEnd"/>
      <w:r w:rsidRPr="008E7C1F">
        <w:rPr>
          <w:rFonts w:ascii="Open Sans Light" w:eastAsia="Open Sans" w:hAnsi="Open Sans Light" w:cs="Open Sans Light"/>
          <w:b/>
          <w:bCs/>
          <w:lang w:val="en-US"/>
        </w:rPr>
        <w:t>. 159/2011</w:t>
      </w:r>
    </w:p>
    <w:p w14:paraId="5B014753" w14:textId="77777777" w:rsidR="008E7C1F" w:rsidRDefault="001F3A42" w:rsidP="00AC21C9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b/>
          <w:bCs/>
        </w:rPr>
      </w:pPr>
      <w:r>
        <w:rPr>
          <w:rFonts w:ascii="Open Sans Light" w:eastAsia="Open Sans" w:hAnsi="Open Sans Light" w:cs="Open Sans Light"/>
          <w:b/>
          <w:bCs/>
        </w:rPr>
        <w:t xml:space="preserve">DICHIARAZIONE SOSTITUTIVA DI CERTIFICAZIONE </w:t>
      </w:r>
      <w:r w:rsidR="008E7C1F">
        <w:rPr>
          <w:rFonts w:ascii="Open Sans Light" w:eastAsia="Open Sans" w:hAnsi="Open Sans Light" w:cs="Open Sans Light"/>
          <w:b/>
          <w:bCs/>
        </w:rPr>
        <w:t xml:space="preserve">e </w:t>
      </w:r>
      <w:r>
        <w:rPr>
          <w:rFonts w:ascii="Open Sans Light" w:eastAsia="Open Sans" w:hAnsi="Open Sans Light" w:cs="Open Sans Light"/>
          <w:b/>
          <w:bCs/>
        </w:rPr>
        <w:t xml:space="preserve">DI ATTO NOTORIO </w:t>
      </w:r>
    </w:p>
    <w:p w14:paraId="1DA38214" w14:textId="5B1A2CF8" w:rsidR="001F3A42" w:rsidRPr="008E7C1F" w:rsidRDefault="001F3A42" w:rsidP="00AC21C9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sz w:val="22"/>
          <w:szCs w:val="22"/>
        </w:rPr>
      </w:pPr>
      <w:r w:rsidRPr="008E7C1F">
        <w:rPr>
          <w:rFonts w:ascii="Open Sans Light" w:eastAsia="Open Sans" w:hAnsi="Open Sans Light" w:cs="Open Sans Light"/>
          <w:sz w:val="22"/>
          <w:szCs w:val="22"/>
        </w:rPr>
        <w:t>ARTT. 46 E 47 DPR 445/2000</w:t>
      </w:r>
    </w:p>
    <w:p w14:paraId="420E127B" w14:textId="77777777" w:rsidR="001F3A42" w:rsidRPr="008964BC" w:rsidRDefault="001F3A42" w:rsidP="00AC21C9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b/>
          <w:sz w:val="22"/>
          <w:szCs w:val="22"/>
        </w:rPr>
      </w:pPr>
    </w:p>
    <w:p w14:paraId="1EA7C373" w14:textId="77777777" w:rsidR="00AC21C9" w:rsidRPr="008964BC" w:rsidRDefault="00AC21C9" w:rsidP="00AC21C9">
      <w:pPr>
        <w:spacing w:line="276" w:lineRule="auto"/>
        <w:ind w:left="4678" w:right="-1" w:firstLine="0"/>
        <w:jc w:val="both"/>
        <w:rPr>
          <w:rFonts w:ascii="Open Sans Light" w:eastAsia="Open Sans" w:hAnsi="Open Sans Light" w:cs="Open Sans Light"/>
          <w:sz w:val="22"/>
          <w:szCs w:val="22"/>
        </w:rPr>
      </w:pPr>
      <w:r w:rsidRPr="008964BC">
        <w:rPr>
          <w:rFonts w:ascii="Open Sans Light" w:eastAsia="Open Sans" w:hAnsi="Open Sans Light" w:cs="Open Sans Light"/>
          <w:sz w:val="22"/>
          <w:szCs w:val="22"/>
        </w:rPr>
        <w:t>Spett.le</w:t>
      </w:r>
    </w:p>
    <w:p w14:paraId="2501C2CF" w14:textId="77777777" w:rsidR="00AC21C9" w:rsidRPr="008964BC" w:rsidRDefault="00AC21C9" w:rsidP="00AC21C9">
      <w:pPr>
        <w:spacing w:line="276" w:lineRule="auto"/>
        <w:ind w:left="4678" w:right="-1" w:firstLine="0"/>
        <w:jc w:val="both"/>
        <w:rPr>
          <w:rFonts w:ascii="Open Sans Light" w:eastAsia="Open Sans" w:hAnsi="Open Sans Light" w:cs="Open Sans Light"/>
          <w:b/>
          <w:bCs/>
          <w:sz w:val="22"/>
          <w:szCs w:val="22"/>
        </w:rPr>
      </w:pPr>
      <w:r>
        <w:rPr>
          <w:rFonts w:ascii="Open Sans Light" w:eastAsia="Open Sans" w:hAnsi="Open Sans Light" w:cs="Open Sans Light"/>
          <w:b/>
          <w:bCs/>
          <w:sz w:val="22"/>
          <w:szCs w:val="22"/>
        </w:rPr>
        <w:t xml:space="preserve">Fondazione ENEA Tech e </w:t>
      </w:r>
      <w:proofErr w:type="spellStart"/>
      <w:r>
        <w:rPr>
          <w:rFonts w:ascii="Open Sans Light" w:eastAsia="Open Sans" w:hAnsi="Open Sans Light" w:cs="Open Sans Light"/>
          <w:b/>
          <w:bCs/>
          <w:sz w:val="22"/>
          <w:szCs w:val="22"/>
        </w:rPr>
        <w:t>Biomedical</w:t>
      </w:r>
      <w:proofErr w:type="spellEnd"/>
    </w:p>
    <w:p w14:paraId="4F9B433C" w14:textId="77777777" w:rsidR="00AC21C9" w:rsidRPr="008964BC" w:rsidRDefault="00AC21C9" w:rsidP="00AC21C9">
      <w:pPr>
        <w:spacing w:line="276" w:lineRule="auto"/>
        <w:ind w:left="4678" w:right="-1" w:firstLine="0"/>
        <w:jc w:val="both"/>
        <w:rPr>
          <w:rFonts w:ascii="Open Sans Light" w:eastAsia="Open Sans" w:hAnsi="Open Sans Light" w:cs="Open Sans Light"/>
          <w:sz w:val="22"/>
          <w:szCs w:val="22"/>
        </w:rPr>
      </w:pPr>
      <w:r>
        <w:rPr>
          <w:rFonts w:ascii="Open Sans Light" w:eastAsia="Open Sans" w:hAnsi="Open Sans Light" w:cs="Open Sans Light"/>
          <w:sz w:val="22"/>
          <w:szCs w:val="22"/>
        </w:rPr>
        <w:t xml:space="preserve">Via Po 12 – 00198 Roma (RM) </w:t>
      </w:r>
    </w:p>
    <w:p w14:paraId="4DF5798B" w14:textId="77777777" w:rsidR="00AC21C9" w:rsidRPr="008964BC" w:rsidRDefault="00AC21C9" w:rsidP="00F728C7">
      <w:pPr>
        <w:spacing w:line="276" w:lineRule="auto"/>
        <w:ind w:right="-1" w:firstLine="0"/>
        <w:jc w:val="both"/>
        <w:rPr>
          <w:rFonts w:ascii="Open Sans Light" w:eastAsia="Open Sans" w:hAnsi="Open Sans Light" w:cs="Open Sans Light"/>
          <w:sz w:val="22"/>
          <w:szCs w:val="22"/>
        </w:rPr>
      </w:pPr>
    </w:p>
    <w:p w14:paraId="5127EBBD" w14:textId="77777777" w:rsidR="00E632BF" w:rsidRDefault="00E632BF" w:rsidP="006A2B4B">
      <w:pPr>
        <w:spacing w:line="276" w:lineRule="auto"/>
        <w:ind w:right="-1" w:firstLine="0"/>
        <w:jc w:val="both"/>
        <w:rPr>
          <w:rFonts w:ascii="Open Sans Light" w:eastAsia="Open Sans" w:hAnsi="Open Sans Light" w:cs="Open Sans Light"/>
          <w:b/>
          <w:bCs/>
          <w:sz w:val="22"/>
          <w:szCs w:val="22"/>
        </w:rPr>
      </w:pPr>
    </w:p>
    <w:p w14:paraId="6A28DE4E" w14:textId="655035AC" w:rsidR="006A2B4B" w:rsidRPr="008964BC" w:rsidRDefault="006A2B4B" w:rsidP="006A2B4B">
      <w:pPr>
        <w:spacing w:line="276" w:lineRule="auto"/>
        <w:ind w:right="-1" w:firstLine="0"/>
        <w:jc w:val="both"/>
        <w:rPr>
          <w:rFonts w:ascii="Open Sans Light" w:eastAsia="Open Sans" w:hAnsi="Open Sans Light" w:cs="Open Sans Light"/>
          <w:b/>
          <w:bCs/>
          <w:sz w:val="22"/>
          <w:szCs w:val="22"/>
        </w:rPr>
      </w:pPr>
      <w:r>
        <w:rPr>
          <w:rFonts w:ascii="Open Sans Light" w:eastAsia="Open Sans" w:hAnsi="Open Sans Light" w:cs="Open Sans Light"/>
          <w:b/>
          <w:bCs/>
          <w:sz w:val="22"/>
          <w:szCs w:val="22"/>
        </w:rPr>
        <w:t>O</w:t>
      </w:r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>GGETTO:</w:t>
      </w:r>
      <w:r>
        <w:rPr>
          <w:rFonts w:ascii="Open Sans Light" w:eastAsia="Open Sans" w:hAnsi="Open Sans Light" w:cs="Open Sans Light"/>
          <w:b/>
          <w:bCs/>
          <w:sz w:val="22"/>
          <w:szCs w:val="22"/>
        </w:rPr>
        <w:t xml:space="preserve"> A</w:t>
      </w:r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 xml:space="preserve">vviso pubblico per </w:t>
      </w:r>
      <w:r>
        <w:rPr>
          <w:rFonts w:ascii="Open Sans Light" w:eastAsia="Open Sans" w:hAnsi="Open Sans Light" w:cs="Open Sans Light"/>
          <w:b/>
          <w:bCs/>
          <w:sz w:val="22"/>
          <w:szCs w:val="22"/>
        </w:rPr>
        <w:t xml:space="preserve">la selezione di </w:t>
      </w:r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>interventi in equity e/o quasi equity, prestiti convertibili e altri strumenti finanziari di partecipazione nel settore dell’</w:t>
      </w:r>
      <w:proofErr w:type="spellStart"/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>agritech</w:t>
      </w:r>
      <w:proofErr w:type="spellEnd"/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>, delle tecnologie di evoluzione assistita e della nutrizione.</w:t>
      </w:r>
    </w:p>
    <w:p w14:paraId="2C66357C" w14:textId="77777777" w:rsidR="00AC21C9" w:rsidRPr="0015203E" w:rsidRDefault="00AC21C9" w:rsidP="00AC21C9">
      <w:pPr>
        <w:tabs>
          <w:tab w:val="left" w:pos="2277"/>
        </w:tabs>
        <w:spacing w:before="211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Il/la </w:t>
      </w:r>
      <w:r w:rsidRPr="0015203E">
        <w:rPr>
          <w:rFonts w:ascii="Open Sans Light" w:hAnsi="Open Sans Light" w:cs="Open Sans Light"/>
          <w:sz w:val="22"/>
          <w:szCs w:val="22"/>
        </w:rPr>
        <w:t>sottoscritto</w:t>
      </w:r>
      <w:r>
        <w:rPr>
          <w:rFonts w:ascii="Open Sans Light" w:hAnsi="Open Sans Light" w:cs="Open Sans Light"/>
          <w:sz w:val="22"/>
          <w:szCs w:val="22"/>
        </w:rPr>
        <w:t>/a</w:t>
      </w:r>
      <w:r w:rsidRPr="0015203E"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</w:t>
      </w:r>
    </w:p>
    <w:p w14:paraId="681EAD7C" w14:textId="77777777" w:rsidR="00AC21C9" w:rsidRPr="0015203E" w:rsidRDefault="00AC21C9" w:rsidP="00AC21C9">
      <w:pPr>
        <w:pStyle w:val="Corpotesto"/>
        <w:spacing w:before="46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Nato</w:t>
      </w:r>
      <w:r>
        <w:rPr>
          <w:rFonts w:ascii="Open Sans Light" w:hAnsi="Open Sans Light" w:cs="Open Sans Light"/>
          <w:sz w:val="22"/>
          <w:szCs w:val="22"/>
        </w:rPr>
        <w:t>/a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proofErr w:type="spellStart"/>
      <w:r w:rsidRPr="0015203E">
        <w:rPr>
          <w:rFonts w:ascii="Open Sans Light" w:hAnsi="Open Sans Light" w:cs="Open Sans Light"/>
          <w:sz w:val="22"/>
          <w:szCs w:val="22"/>
        </w:rPr>
        <w:t>a</w:t>
      </w:r>
      <w:proofErr w:type="spellEnd"/>
      <w:r w:rsidRPr="0015203E">
        <w:rPr>
          <w:rFonts w:ascii="Open Sans Light" w:hAnsi="Open Sans Light" w:cs="Open Sans Light"/>
          <w:spacing w:val="-2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il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</w:t>
      </w:r>
    </w:p>
    <w:p w14:paraId="7BF26D46" w14:textId="77777777" w:rsidR="00AC21C9" w:rsidRPr="0015203E" w:rsidRDefault="00AC21C9" w:rsidP="00AC21C9">
      <w:pPr>
        <w:pStyle w:val="Corpotesto"/>
        <w:spacing w:before="64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residente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nel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Comune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di</w:t>
      </w:r>
      <w:r w:rsidRPr="0015203E">
        <w:rPr>
          <w:rFonts w:ascii="Open Sans Light" w:hAnsi="Open Sans Light" w:cs="Open Sans Light"/>
          <w:spacing w:val="1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Provincia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</w:t>
      </w:r>
    </w:p>
    <w:p w14:paraId="1E57009B" w14:textId="77777777" w:rsidR="00AC21C9" w:rsidRPr="0015203E" w:rsidRDefault="00AC21C9" w:rsidP="00AC21C9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pacing w:val="-2"/>
          <w:sz w:val="22"/>
          <w:szCs w:val="22"/>
        </w:rPr>
        <w:t>Stato</w:t>
      </w:r>
      <w:r w:rsidRPr="0015203E">
        <w:rPr>
          <w:rFonts w:ascii="Open Sans Light" w:hAnsi="Open Sans Light" w:cs="Open Sans Light"/>
          <w:spacing w:val="-11"/>
          <w:sz w:val="22"/>
          <w:szCs w:val="22"/>
        </w:rPr>
        <w:t xml:space="preserve"> </w:t>
      </w:r>
      <w:r>
        <w:rPr>
          <w:rFonts w:ascii="Open Sans Light" w:hAnsi="Open Sans Light" w:cs="Open Sans Light"/>
          <w:spacing w:val="-2"/>
          <w:sz w:val="22"/>
          <w:szCs w:val="22"/>
        </w:rPr>
        <w:t>________________________________________</w:t>
      </w:r>
      <w:r w:rsidRPr="0015203E">
        <w:rPr>
          <w:rFonts w:ascii="Open Sans Light" w:hAnsi="Open Sans Light" w:cs="Open Sans Light"/>
          <w:spacing w:val="-2"/>
          <w:sz w:val="22"/>
          <w:szCs w:val="22"/>
        </w:rPr>
        <w:t>Via/Piazza</w:t>
      </w:r>
      <w:r w:rsidRPr="0015203E">
        <w:rPr>
          <w:rFonts w:ascii="Open Sans Light" w:hAnsi="Open Sans Light" w:cs="Open Sans Light"/>
          <w:spacing w:val="-10"/>
          <w:sz w:val="22"/>
          <w:szCs w:val="22"/>
        </w:rPr>
        <w:t xml:space="preserve"> </w:t>
      </w:r>
      <w:r>
        <w:rPr>
          <w:rFonts w:ascii="Open Sans Light" w:hAnsi="Open Sans Light" w:cs="Open Sans Light"/>
          <w:spacing w:val="-2"/>
          <w:sz w:val="22"/>
          <w:szCs w:val="22"/>
        </w:rPr>
        <w:t>_______________________________________ CAP _____</w:t>
      </w:r>
    </w:p>
    <w:p w14:paraId="0ABEFCA0" w14:textId="77777777" w:rsidR="00AC21C9" w:rsidRPr="0015203E" w:rsidRDefault="00AC21C9" w:rsidP="00AC21C9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Codice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Fiscale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_________________________________________________________________________________________</w:t>
      </w:r>
    </w:p>
    <w:p w14:paraId="5BEE3015" w14:textId="77777777" w:rsidR="00AC21C9" w:rsidRPr="0015203E" w:rsidRDefault="00AC21C9" w:rsidP="00AC21C9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Nella</w:t>
      </w:r>
      <w:r w:rsidRPr="0015203E">
        <w:rPr>
          <w:rFonts w:ascii="Open Sans Light" w:hAnsi="Open Sans Light" w:cs="Open Sans Light"/>
          <w:spacing w:val="-5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sua</w:t>
      </w:r>
      <w:r w:rsidRPr="0015203E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qualità</w:t>
      </w:r>
      <w:r w:rsidRPr="0015203E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di</w:t>
      </w:r>
      <w:r w:rsidRPr="0015203E">
        <w:rPr>
          <w:rFonts w:ascii="Open Sans Light" w:hAnsi="Open Sans Light" w:cs="Open Sans Light"/>
          <w:spacing w:val="-4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</w:t>
      </w:r>
    </w:p>
    <w:p w14:paraId="5BB78B0A" w14:textId="77777777" w:rsidR="00AC21C9" w:rsidRPr="0015203E" w:rsidRDefault="00AC21C9" w:rsidP="00AC21C9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Della</w:t>
      </w:r>
      <w:r w:rsidRPr="0015203E">
        <w:rPr>
          <w:rFonts w:ascii="Open Sans Light" w:hAnsi="Open Sans Light" w:cs="Open Sans Light"/>
          <w:spacing w:val="-4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Società</w:t>
      </w:r>
      <w:r w:rsidRPr="0015203E">
        <w:rPr>
          <w:rFonts w:ascii="Open Sans Light" w:hAnsi="Open Sans Light" w:cs="Open Sans Light"/>
          <w:spacing w:val="-5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___________________________________________________________________________________________</w:t>
      </w:r>
    </w:p>
    <w:p w14:paraId="7F0A98E1" w14:textId="5497FCD4" w:rsidR="00AC21C9" w:rsidRDefault="00AC21C9" w:rsidP="00AC21C9">
      <w:pPr>
        <w:pStyle w:val="Corpotesto"/>
        <w:spacing w:before="64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Con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sede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nel</w:t>
      </w:r>
      <w:r w:rsidRPr="0015203E">
        <w:rPr>
          <w:rFonts w:ascii="Open Sans Light" w:hAnsi="Open Sans Light" w:cs="Open Sans Light"/>
          <w:spacing w:val="-2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Comune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di</w:t>
      </w:r>
      <w:r w:rsidRPr="0015203E">
        <w:rPr>
          <w:rFonts w:ascii="Open Sans Light" w:hAnsi="Open Sans Light" w:cs="Open Sans Light"/>
          <w:spacing w:val="40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</w:t>
      </w:r>
    </w:p>
    <w:p w14:paraId="2B5DF0AD" w14:textId="5278CAD8" w:rsidR="00AC21C9" w:rsidRPr="0015203E" w:rsidRDefault="00AC21C9" w:rsidP="00AC21C9">
      <w:pPr>
        <w:pStyle w:val="Corpotesto"/>
        <w:spacing w:before="64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S</w:t>
      </w:r>
      <w:r w:rsidRPr="0015203E">
        <w:rPr>
          <w:rFonts w:ascii="Open Sans Light" w:hAnsi="Open Sans Light" w:cs="Open Sans Light"/>
          <w:sz w:val="22"/>
          <w:szCs w:val="22"/>
        </w:rPr>
        <w:t>tato</w:t>
      </w:r>
      <w:r w:rsidRPr="0015203E">
        <w:rPr>
          <w:rFonts w:ascii="Open Sans Light" w:hAnsi="Open Sans Light" w:cs="Open Sans Light"/>
          <w:spacing w:val="-13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</w:t>
      </w:r>
      <w:r w:rsidRPr="0015203E">
        <w:rPr>
          <w:rFonts w:ascii="Open Sans Light" w:hAnsi="Open Sans Light" w:cs="Open Sans Light"/>
          <w:spacing w:val="-1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Via/Piazza</w:t>
      </w:r>
      <w:r w:rsidRPr="0015203E">
        <w:rPr>
          <w:rFonts w:ascii="Open Sans Light" w:hAnsi="Open Sans Light" w:cs="Open Sans Light"/>
          <w:spacing w:val="-14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 CAP ______</w:t>
      </w:r>
    </w:p>
    <w:p w14:paraId="4DE6E1DB" w14:textId="77777777" w:rsidR="00AC21C9" w:rsidRPr="0015203E" w:rsidRDefault="00AC21C9" w:rsidP="00AC21C9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codice</w:t>
      </w:r>
      <w:r w:rsidRPr="0015203E">
        <w:rPr>
          <w:rFonts w:ascii="Open Sans Light" w:hAnsi="Open Sans Light" w:cs="Open Sans Light"/>
          <w:spacing w:val="-10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fiscale/partita</w:t>
      </w:r>
      <w:r w:rsidRPr="0015203E">
        <w:rPr>
          <w:rFonts w:ascii="Open Sans Light" w:hAnsi="Open Sans Light" w:cs="Open Sans Light"/>
          <w:spacing w:val="-10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Iva</w:t>
      </w:r>
      <w:r>
        <w:rPr>
          <w:rFonts w:ascii="Open Sans Light" w:hAnsi="Open Sans Light" w:cs="Open Sans Light"/>
          <w:sz w:val="22"/>
          <w:szCs w:val="22"/>
        </w:rPr>
        <w:t xml:space="preserve"> _______________________________________________________________________________</w:t>
      </w:r>
    </w:p>
    <w:p w14:paraId="2D737390" w14:textId="77777777" w:rsidR="00AC21C9" w:rsidRPr="0015203E" w:rsidRDefault="00AC21C9" w:rsidP="00AC21C9">
      <w:pPr>
        <w:pStyle w:val="Corpotesto"/>
        <w:spacing w:before="7" w:line="276" w:lineRule="auto"/>
        <w:rPr>
          <w:rFonts w:ascii="Open Sans Light" w:hAnsi="Open Sans Light" w:cs="Open Sans Light"/>
          <w:sz w:val="22"/>
          <w:szCs w:val="22"/>
        </w:rPr>
      </w:pPr>
    </w:p>
    <w:p w14:paraId="41252F75" w14:textId="312E769B" w:rsidR="00AC21C9" w:rsidRDefault="00AC21C9" w:rsidP="00AC21C9">
      <w:pPr>
        <w:pStyle w:val="Corpotesto"/>
        <w:spacing w:line="276" w:lineRule="auto"/>
        <w:ind w:right="100" w:firstLine="0"/>
        <w:jc w:val="both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consapevole del fatto che, in caso di mendace dichiarazione verranno applicate nei suoi riguardi, ai</w:t>
      </w:r>
      <w:r w:rsidRPr="0015203E">
        <w:rPr>
          <w:rFonts w:ascii="Open Sans Light" w:hAnsi="Open Sans Light" w:cs="Open Sans Light"/>
          <w:spacing w:val="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sensi dell'articolo 76 del DPR n. 445 del 28.12.2000, le sanzioni previste dal codice penale e dalle</w:t>
      </w:r>
      <w:r w:rsidRPr="0015203E">
        <w:rPr>
          <w:rFonts w:ascii="Open Sans Light" w:hAnsi="Open Sans Light" w:cs="Open Sans Light"/>
          <w:spacing w:val="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leggi speciali in materia di falsità negli atti, oltre alle conseguenze amministrative previste per le</w:t>
      </w:r>
      <w:r w:rsidRPr="0015203E">
        <w:rPr>
          <w:rFonts w:ascii="Open Sans Light" w:hAnsi="Open Sans Light" w:cs="Open Sans Light"/>
          <w:spacing w:val="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procedure</w:t>
      </w:r>
      <w:r w:rsidRPr="0015203E">
        <w:rPr>
          <w:rFonts w:ascii="Open Sans Light" w:hAnsi="Open Sans Light" w:cs="Open Sans Light"/>
          <w:spacing w:val="-2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relative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agli appalti di servizi</w:t>
      </w:r>
      <w:r w:rsidR="00F728C7">
        <w:rPr>
          <w:rFonts w:ascii="Open Sans Light" w:hAnsi="Open Sans Light" w:cs="Open Sans Light"/>
          <w:sz w:val="22"/>
          <w:szCs w:val="22"/>
        </w:rPr>
        <w:t>,</w:t>
      </w:r>
    </w:p>
    <w:p w14:paraId="25036919" w14:textId="77777777" w:rsidR="00F728C7" w:rsidRDefault="00F728C7" w:rsidP="00F728C7">
      <w:pPr>
        <w:tabs>
          <w:tab w:val="left" w:pos="1440"/>
        </w:tabs>
        <w:jc w:val="center"/>
        <w:rPr>
          <w:rFonts w:ascii="Open Sans Light" w:hAnsi="Open Sans Light" w:cs="Open Sans Light"/>
          <w:b/>
          <w:bCs/>
          <w:w w:val="102"/>
          <w:sz w:val="22"/>
          <w:szCs w:val="22"/>
        </w:rPr>
      </w:pPr>
      <w:r w:rsidRPr="00613DF1">
        <w:rPr>
          <w:rFonts w:ascii="Open Sans Light" w:hAnsi="Open Sans Light" w:cs="Open Sans Light"/>
          <w:b/>
          <w:bCs/>
          <w:w w:val="102"/>
          <w:sz w:val="22"/>
          <w:szCs w:val="22"/>
        </w:rPr>
        <w:t>DICHIARA</w:t>
      </w:r>
    </w:p>
    <w:p w14:paraId="4BABE85B" w14:textId="77777777" w:rsidR="00F728C7" w:rsidRDefault="00F728C7" w:rsidP="00AC21C9">
      <w:pPr>
        <w:pStyle w:val="Corpotesto"/>
        <w:spacing w:line="276" w:lineRule="auto"/>
        <w:ind w:right="100" w:firstLine="0"/>
        <w:jc w:val="both"/>
        <w:rPr>
          <w:rFonts w:ascii="Open Sans Light" w:hAnsi="Open Sans Light" w:cs="Open Sans Light"/>
          <w:sz w:val="22"/>
          <w:szCs w:val="22"/>
        </w:rPr>
      </w:pPr>
    </w:p>
    <w:p w14:paraId="4A9A74AB" w14:textId="3DA69205" w:rsidR="00AC21C9" w:rsidRDefault="00AC21C9" w:rsidP="00AC21C9">
      <w:pPr>
        <w:pStyle w:val="Paragrafoelenco"/>
        <w:numPr>
          <w:ilvl w:val="0"/>
          <w:numId w:val="8"/>
        </w:numPr>
        <w:spacing w:before="15" w:line="276" w:lineRule="auto"/>
        <w:ind w:left="426" w:right="-1" w:hanging="426"/>
        <w:jc w:val="both"/>
        <w:rPr>
          <w:rFonts w:ascii="Open Sans Light" w:hAnsi="Open Sans Light" w:cs="Open Sans Light"/>
        </w:rPr>
      </w:pPr>
      <w:r w:rsidRPr="00957231">
        <w:rPr>
          <w:rFonts w:ascii="Open Sans Light" w:hAnsi="Open Sans Light" w:cs="Open Sans Light"/>
        </w:rPr>
        <w:t xml:space="preserve">ai sensi della vigente normativa antimafia, che </w:t>
      </w:r>
      <w:r w:rsidRPr="00957231">
        <w:rPr>
          <w:rFonts w:ascii="Open Sans Light" w:hAnsi="Open Sans Light" w:cs="Open Sans Light"/>
          <w:b/>
        </w:rPr>
        <w:t xml:space="preserve">nei propri confronti </w:t>
      </w:r>
      <w:r w:rsidRPr="00957231">
        <w:rPr>
          <w:rFonts w:ascii="Open Sans Light" w:hAnsi="Open Sans Light" w:cs="Open Sans Light"/>
        </w:rPr>
        <w:t>non sussistono le cause di</w:t>
      </w:r>
      <w:r w:rsidRPr="00957231">
        <w:rPr>
          <w:rFonts w:ascii="Open Sans Light" w:hAnsi="Open Sans Light" w:cs="Open Sans Light"/>
          <w:spacing w:val="1"/>
        </w:rPr>
        <w:t xml:space="preserve"> </w:t>
      </w:r>
      <w:r w:rsidRPr="00957231">
        <w:rPr>
          <w:rFonts w:ascii="Open Sans Light" w:hAnsi="Open Sans Light" w:cs="Open Sans Light"/>
        </w:rPr>
        <w:lastRenderedPageBreak/>
        <w:t>divieto, di decadenza o di sospensione previste da</w:t>
      </w:r>
      <w:r w:rsidR="008E7C1F">
        <w:rPr>
          <w:rFonts w:ascii="Open Sans Light" w:hAnsi="Open Sans Light" w:cs="Open Sans Light"/>
        </w:rPr>
        <w:t>gli A</w:t>
      </w:r>
      <w:r w:rsidRPr="00957231">
        <w:rPr>
          <w:rFonts w:ascii="Open Sans Light" w:hAnsi="Open Sans Light" w:cs="Open Sans Light"/>
        </w:rPr>
        <w:t>rt</w:t>
      </w:r>
      <w:r w:rsidR="008E7C1F">
        <w:rPr>
          <w:rFonts w:ascii="Open Sans Light" w:hAnsi="Open Sans Light" w:cs="Open Sans Light"/>
        </w:rPr>
        <w:t>t</w:t>
      </w:r>
      <w:r w:rsidRPr="00957231">
        <w:rPr>
          <w:rFonts w:ascii="Open Sans Light" w:hAnsi="Open Sans Light" w:cs="Open Sans Light"/>
        </w:rPr>
        <w:t xml:space="preserve">. 67 </w:t>
      </w:r>
      <w:r w:rsidR="008E7C1F">
        <w:rPr>
          <w:rFonts w:ascii="Open Sans Light" w:hAnsi="Open Sans Light" w:cs="Open Sans Light"/>
        </w:rPr>
        <w:t xml:space="preserve">e seguenti </w:t>
      </w:r>
      <w:r w:rsidRPr="00957231">
        <w:rPr>
          <w:rFonts w:ascii="Open Sans Light" w:hAnsi="Open Sans Light" w:cs="Open Sans Light"/>
        </w:rPr>
        <w:t>del D.</w:t>
      </w:r>
      <w:r>
        <w:rPr>
          <w:rFonts w:ascii="Open Sans Light" w:hAnsi="Open Sans Light" w:cs="Open Sans Light"/>
        </w:rPr>
        <w:t xml:space="preserve"> </w:t>
      </w:r>
      <w:r w:rsidRPr="00957231">
        <w:rPr>
          <w:rFonts w:ascii="Open Sans Light" w:hAnsi="Open Sans Light" w:cs="Open Sans Light"/>
        </w:rPr>
        <w:t>Lgs. n. 159/2011 e successive</w:t>
      </w:r>
      <w:r w:rsidRPr="00957231">
        <w:rPr>
          <w:rFonts w:ascii="Open Sans Light" w:hAnsi="Open Sans Light" w:cs="Open Sans Light"/>
          <w:spacing w:val="1"/>
        </w:rPr>
        <w:t xml:space="preserve"> </w:t>
      </w:r>
      <w:r w:rsidRPr="00957231">
        <w:rPr>
          <w:rFonts w:ascii="Open Sans Light" w:hAnsi="Open Sans Light" w:cs="Open Sans Light"/>
        </w:rPr>
        <w:t>modificazioni</w:t>
      </w:r>
      <w:r w:rsidRPr="00957231">
        <w:rPr>
          <w:rFonts w:ascii="Open Sans Light" w:hAnsi="Open Sans Light" w:cs="Open Sans Light"/>
          <w:spacing w:val="-3"/>
        </w:rPr>
        <w:t xml:space="preserve"> </w:t>
      </w:r>
      <w:r w:rsidRPr="00957231">
        <w:rPr>
          <w:rFonts w:ascii="Open Sans Light" w:hAnsi="Open Sans Light" w:cs="Open Sans Light"/>
        </w:rPr>
        <w:t>ed</w:t>
      </w:r>
      <w:r w:rsidRPr="00957231">
        <w:rPr>
          <w:rFonts w:ascii="Open Sans Light" w:hAnsi="Open Sans Light" w:cs="Open Sans Light"/>
          <w:spacing w:val="-1"/>
        </w:rPr>
        <w:t xml:space="preserve"> </w:t>
      </w:r>
      <w:r w:rsidRPr="00957231">
        <w:rPr>
          <w:rFonts w:ascii="Open Sans Light" w:hAnsi="Open Sans Light" w:cs="Open Sans Light"/>
        </w:rPr>
        <w:t>integrazioni</w:t>
      </w:r>
      <w:r w:rsidR="00F728C7">
        <w:rPr>
          <w:rFonts w:ascii="Open Sans Light" w:hAnsi="Open Sans Light" w:cs="Open Sans Light"/>
        </w:rPr>
        <w:t>.</w:t>
      </w:r>
    </w:p>
    <w:p w14:paraId="227AA3CF" w14:textId="77777777" w:rsidR="00AC21C9" w:rsidRDefault="00AC21C9" w:rsidP="006A2B4B">
      <w:pPr>
        <w:tabs>
          <w:tab w:val="left" w:pos="1440"/>
        </w:tabs>
        <w:ind w:firstLine="0"/>
        <w:rPr>
          <w:rFonts w:ascii="Open Sans Light" w:hAnsi="Open Sans Light" w:cs="Open Sans Light"/>
          <w:b/>
          <w:bCs/>
          <w:w w:val="102"/>
          <w:sz w:val="22"/>
          <w:szCs w:val="22"/>
        </w:rPr>
      </w:pPr>
    </w:p>
    <w:p w14:paraId="30B7747F" w14:textId="77777777" w:rsidR="00AC21C9" w:rsidRPr="00613DF1" w:rsidRDefault="00AC21C9" w:rsidP="00AC21C9">
      <w:pPr>
        <w:tabs>
          <w:tab w:val="left" w:pos="1440"/>
        </w:tabs>
        <w:jc w:val="center"/>
        <w:rPr>
          <w:rFonts w:ascii="Open Sans Light" w:hAnsi="Open Sans Light" w:cs="Open Sans Light"/>
          <w:b/>
          <w:bCs/>
          <w:w w:val="102"/>
          <w:sz w:val="22"/>
          <w:szCs w:val="22"/>
        </w:rPr>
      </w:pPr>
    </w:p>
    <w:p w14:paraId="4484BC96" w14:textId="08C5C319" w:rsidR="00AC21C9" w:rsidRPr="00957231" w:rsidRDefault="00AC21C9" w:rsidP="001F3A42">
      <w:pPr>
        <w:tabs>
          <w:tab w:val="left" w:pos="5074"/>
        </w:tabs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</w:rPr>
        <w:t xml:space="preserve">      </w:t>
      </w:r>
    </w:p>
    <w:p w14:paraId="4C40E7E5" w14:textId="77777777" w:rsidR="00AC21C9" w:rsidRPr="00957231" w:rsidRDefault="00AC21C9" w:rsidP="00AC21C9">
      <w:pPr>
        <w:pStyle w:val="Corpotesto"/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710D0C5D" w14:textId="77777777" w:rsidR="00AC21C9" w:rsidRPr="00F728C7" w:rsidRDefault="00AC21C9" w:rsidP="00AC21C9">
      <w:pPr>
        <w:spacing w:line="276" w:lineRule="auto"/>
        <w:ind w:right="-1" w:firstLine="0"/>
        <w:jc w:val="both"/>
        <w:rPr>
          <w:rFonts w:ascii="Open Sans Light" w:eastAsia="Open Sans" w:hAnsi="Open Sans Light" w:cs="Open Sans Light"/>
          <w:b/>
          <w:bCs/>
          <w:sz w:val="22"/>
          <w:szCs w:val="22"/>
        </w:rPr>
      </w:pPr>
      <w:r w:rsidRPr="00F728C7">
        <w:rPr>
          <w:rFonts w:ascii="Open Sans Light" w:eastAsia="Open Sans" w:hAnsi="Open Sans Light" w:cs="Open Sans Light"/>
          <w:b/>
          <w:bCs/>
          <w:sz w:val="22"/>
          <w:szCs w:val="22"/>
        </w:rPr>
        <w:t>N.B. Per le imprese individuali e le società la dichiarazione deve essere resa da tutti i soggetti di cui all’art. 85 D. lgs 159/2011.</w:t>
      </w:r>
    </w:p>
    <w:p w14:paraId="1CA03343" w14:textId="77777777" w:rsidR="00AC21C9" w:rsidRPr="006C76A6" w:rsidRDefault="00AC21C9" w:rsidP="00AC21C9">
      <w:pPr>
        <w:spacing w:line="276" w:lineRule="auto"/>
        <w:ind w:right="-1"/>
        <w:jc w:val="both"/>
        <w:rPr>
          <w:rFonts w:ascii="Open Sans Light" w:eastAsia="Open Sans" w:hAnsi="Open Sans Light" w:cs="Open Sans Light"/>
          <w:sz w:val="22"/>
          <w:szCs w:val="22"/>
        </w:rPr>
      </w:pPr>
    </w:p>
    <w:p w14:paraId="48DB6556" w14:textId="77777777" w:rsidR="00AC21C9" w:rsidRPr="00957231" w:rsidRDefault="00AC21C9" w:rsidP="00AC21C9">
      <w:pPr>
        <w:spacing w:line="276" w:lineRule="auto"/>
        <w:ind w:right="-1"/>
        <w:jc w:val="both"/>
        <w:rPr>
          <w:rFonts w:ascii="Open Sans Light" w:eastAsia="Open Sans" w:hAnsi="Open Sans Light" w:cs="Open Sans Light"/>
          <w:sz w:val="22"/>
          <w:szCs w:val="22"/>
          <w:lang w:val="en-US"/>
        </w:rPr>
      </w:pPr>
      <w:r w:rsidRPr="00957231">
        <w:rPr>
          <w:rFonts w:ascii="Open Sans Light" w:eastAsia="Open Sans" w:hAnsi="Open Sans Light" w:cs="Open Sans Light"/>
          <w:sz w:val="22"/>
          <w:szCs w:val="22"/>
          <w:lang w:val="en-US"/>
        </w:rPr>
        <w:t>Data _______________</w:t>
      </w:r>
    </w:p>
    <w:p w14:paraId="23CB5F79" w14:textId="77777777" w:rsidR="00AC21C9" w:rsidRPr="00957231" w:rsidRDefault="00AC21C9" w:rsidP="00AC21C9">
      <w:pPr>
        <w:spacing w:line="276" w:lineRule="auto"/>
        <w:ind w:right="-1" w:firstLine="113"/>
        <w:jc w:val="both"/>
        <w:rPr>
          <w:rFonts w:ascii="Open Sans Light" w:eastAsia="Open Sans" w:hAnsi="Open Sans Light" w:cs="Open Sans Light"/>
          <w:sz w:val="22"/>
          <w:szCs w:val="22"/>
          <w:lang w:val="en-US"/>
        </w:rPr>
      </w:pPr>
    </w:p>
    <w:p w14:paraId="4C1A6685" w14:textId="77777777" w:rsidR="00AC21C9" w:rsidRPr="00957231" w:rsidRDefault="00AC21C9" w:rsidP="00AC21C9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sz w:val="22"/>
          <w:szCs w:val="22"/>
          <w:lang w:val="en-US"/>
        </w:rPr>
      </w:pPr>
      <w:r w:rsidRPr="00957231">
        <w:rPr>
          <w:rFonts w:ascii="Open Sans Light" w:eastAsia="Open Sans" w:hAnsi="Open Sans Light" w:cs="Open Sans Light"/>
          <w:sz w:val="22"/>
          <w:szCs w:val="22"/>
          <w:lang w:val="en-US"/>
        </w:rPr>
        <w:t xml:space="preserve">                                                FIRMATA DIGITALMENTE</w:t>
      </w:r>
    </w:p>
    <w:p w14:paraId="69C4FDCD" w14:textId="77777777" w:rsidR="00A02115" w:rsidRPr="00AC21C9" w:rsidRDefault="00A02115" w:rsidP="00AC21C9">
      <w:pPr>
        <w:ind w:firstLine="0"/>
      </w:pPr>
    </w:p>
    <w:sectPr w:rsidR="00A02115" w:rsidRPr="00AC21C9" w:rsidSect="00464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6" w:right="1134" w:bottom="1202" w:left="1134" w:header="1134" w:footer="6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067C" w14:textId="77777777" w:rsidR="00464BF1" w:rsidRDefault="00464BF1">
      <w:r>
        <w:separator/>
      </w:r>
    </w:p>
  </w:endnote>
  <w:endnote w:type="continuationSeparator" w:id="0">
    <w:p w14:paraId="71043873" w14:textId="77777777" w:rsidR="00464BF1" w:rsidRDefault="0046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A310" w14:textId="77777777" w:rsidR="0085264C" w:rsidRDefault="008526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58F1" w14:textId="792B823A" w:rsidR="00A4159C" w:rsidRDefault="00A4159C" w:rsidP="0085264C">
    <w:pPr>
      <w:tabs>
        <w:tab w:val="center" w:pos="4819"/>
        <w:tab w:val="right" w:pos="9638"/>
        <w:tab w:val="center" w:pos="5281"/>
      </w:tabs>
      <w:spacing w:line="360" w:lineRule="auto"/>
      <w:jc w:val="center"/>
      <w:rPr>
        <w:rFonts w:ascii="Open Sans" w:eastAsia="Open Sans" w:hAnsi="Open Sans" w:cs="Open Sans"/>
        <w:i/>
        <w:color w:val="1C1C1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5767" w14:textId="77777777" w:rsidR="0085264C" w:rsidRDefault="008526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333F" w14:textId="77777777" w:rsidR="00464BF1" w:rsidRDefault="00464BF1">
      <w:r>
        <w:separator/>
      </w:r>
    </w:p>
  </w:footnote>
  <w:footnote w:type="continuationSeparator" w:id="0">
    <w:p w14:paraId="64DDDB57" w14:textId="77777777" w:rsidR="00464BF1" w:rsidRDefault="0046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2ADC" w14:textId="77777777" w:rsidR="0000704C" w:rsidRDefault="000070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4CD9" w14:textId="77777777" w:rsidR="0085264C" w:rsidRDefault="008526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A7BF" w14:textId="77777777" w:rsidR="0085264C" w:rsidRDefault="008526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117"/>
    <w:multiLevelType w:val="multilevel"/>
    <w:tmpl w:val="9AECEF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3FF"/>
    <w:multiLevelType w:val="hybridMultilevel"/>
    <w:tmpl w:val="9190D006"/>
    <w:lvl w:ilvl="0" w:tplc="133C28F0">
      <w:start w:val="1"/>
      <w:numFmt w:val="lowerLetter"/>
      <w:lvlText w:val="%1)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D27EBF40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B5F8785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341EAF92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03DC5D8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78EED87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68059B8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83E67DDA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80F0035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861A62"/>
    <w:multiLevelType w:val="multilevel"/>
    <w:tmpl w:val="D02E2FC0"/>
    <w:lvl w:ilvl="0"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794274"/>
    <w:multiLevelType w:val="multilevel"/>
    <w:tmpl w:val="5F1644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6ECC"/>
    <w:multiLevelType w:val="hybridMultilevel"/>
    <w:tmpl w:val="BBBE0D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64169"/>
    <w:multiLevelType w:val="hybridMultilevel"/>
    <w:tmpl w:val="89109A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06FD9"/>
    <w:multiLevelType w:val="multilevel"/>
    <w:tmpl w:val="45FAD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E3F00"/>
    <w:multiLevelType w:val="hybridMultilevel"/>
    <w:tmpl w:val="12886650"/>
    <w:lvl w:ilvl="0" w:tplc="A78649BE">
      <w:start w:val="1"/>
      <w:numFmt w:val="decimal"/>
      <w:lvlText w:val="%1)"/>
      <w:lvlJc w:val="left"/>
      <w:pPr>
        <w:ind w:left="666" w:hanging="233"/>
        <w:jc w:val="left"/>
      </w:pPr>
      <w:rPr>
        <w:rFonts w:ascii="Open Sans Light" w:eastAsia="Arial MT" w:hAnsi="Open Sans Light" w:cs="Open Sans Light" w:hint="default"/>
        <w:w w:val="99"/>
        <w:sz w:val="22"/>
        <w:szCs w:val="22"/>
        <w:lang w:val="it-IT" w:eastAsia="en-US" w:bidi="ar-SA"/>
      </w:rPr>
    </w:lvl>
    <w:lvl w:ilvl="1" w:tplc="101C5B24">
      <w:numFmt w:val="bullet"/>
      <w:lvlText w:val="•"/>
      <w:lvlJc w:val="left"/>
      <w:pPr>
        <w:ind w:left="1648" w:hanging="233"/>
      </w:pPr>
      <w:rPr>
        <w:rFonts w:hint="default"/>
        <w:lang w:val="it-IT" w:eastAsia="en-US" w:bidi="ar-SA"/>
      </w:rPr>
    </w:lvl>
    <w:lvl w:ilvl="2" w:tplc="DF044A02">
      <w:numFmt w:val="bullet"/>
      <w:lvlText w:val="•"/>
      <w:lvlJc w:val="left"/>
      <w:pPr>
        <w:ind w:left="2637" w:hanging="233"/>
      </w:pPr>
      <w:rPr>
        <w:rFonts w:hint="default"/>
        <w:lang w:val="it-IT" w:eastAsia="en-US" w:bidi="ar-SA"/>
      </w:rPr>
    </w:lvl>
    <w:lvl w:ilvl="3" w:tplc="A96E91EA">
      <w:numFmt w:val="bullet"/>
      <w:lvlText w:val="•"/>
      <w:lvlJc w:val="left"/>
      <w:pPr>
        <w:ind w:left="3625" w:hanging="233"/>
      </w:pPr>
      <w:rPr>
        <w:rFonts w:hint="default"/>
        <w:lang w:val="it-IT" w:eastAsia="en-US" w:bidi="ar-SA"/>
      </w:rPr>
    </w:lvl>
    <w:lvl w:ilvl="4" w:tplc="5E4E5EB8">
      <w:numFmt w:val="bullet"/>
      <w:lvlText w:val="•"/>
      <w:lvlJc w:val="left"/>
      <w:pPr>
        <w:ind w:left="4614" w:hanging="233"/>
      </w:pPr>
      <w:rPr>
        <w:rFonts w:hint="default"/>
        <w:lang w:val="it-IT" w:eastAsia="en-US" w:bidi="ar-SA"/>
      </w:rPr>
    </w:lvl>
    <w:lvl w:ilvl="5" w:tplc="19B8F840">
      <w:numFmt w:val="bullet"/>
      <w:lvlText w:val="•"/>
      <w:lvlJc w:val="left"/>
      <w:pPr>
        <w:ind w:left="5603" w:hanging="233"/>
      </w:pPr>
      <w:rPr>
        <w:rFonts w:hint="default"/>
        <w:lang w:val="it-IT" w:eastAsia="en-US" w:bidi="ar-SA"/>
      </w:rPr>
    </w:lvl>
    <w:lvl w:ilvl="6" w:tplc="41280AE4">
      <w:numFmt w:val="bullet"/>
      <w:lvlText w:val="•"/>
      <w:lvlJc w:val="left"/>
      <w:pPr>
        <w:ind w:left="6591" w:hanging="233"/>
      </w:pPr>
      <w:rPr>
        <w:rFonts w:hint="default"/>
        <w:lang w:val="it-IT" w:eastAsia="en-US" w:bidi="ar-SA"/>
      </w:rPr>
    </w:lvl>
    <w:lvl w:ilvl="7" w:tplc="484A9A06">
      <w:numFmt w:val="bullet"/>
      <w:lvlText w:val="•"/>
      <w:lvlJc w:val="left"/>
      <w:pPr>
        <w:ind w:left="7580" w:hanging="233"/>
      </w:pPr>
      <w:rPr>
        <w:rFonts w:hint="default"/>
        <w:lang w:val="it-IT" w:eastAsia="en-US" w:bidi="ar-SA"/>
      </w:rPr>
    </w:lvl>
    <w:lvl w:ilvl="8" w:tplc="6F928F00">
      <w:numFmt w:val="bullet"/>
      <w:lvlText w:val="•"/>
      <w:lvlJc w:val="left"/>
      <w:pPr>
        <w:ind w:left="8569" w:hanging="233"/>
      </w:pPr>
      <w:rPr>
        <w:rFonts w:hint="default"/>
        <w:lang w:val="it-IT" w:eastAsia="en-US" w:bidi="ar-SA"/>
      </w:rPr>
    </w:lvl>
  </w:abstractNum>
  <w:abstractNum w:abstractNumId="8" w15:restartNumberingAfterBreak="0">
    <w:nsid w:val="693E368E"/>
    <w:multiLevelType w:val="hybridMultilevel"/>
    <w:tmpl w:val="4E8CDEA8"/>
    <w:lvl w:ilvl="0" w:tplc="8B305126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AAF584">
      <w:numFmt w:val="bullet"/>
      <w:lvlText w:val=""/>
      <w:lvlJc w:val="left"/>
      <w:pPr>
        <w:ind w:left="50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B763D64">
      <w:numFmt w:val="bullet"/>
      <w:lvlText w:val="•"/>
      <w:lvlJc w:val="left"/>
      <w:pPr>
        <w:ind w:left="5687" w:hanging="348"/>
      </w:pPr>
      <w:rPr>
        <w:rFonts w:hint="default"/>
        <w:lang w:val="it-IT" w:eastAsia="en-US" w:bidi="ar-SA"/>
      </w:rPr>
    </w:lvl>
    <w:lvl w:ilvl="3" w:tplc="8FBA590A">
      <w:numFmt w:val="bullet"/>
      <w:lvlText w:val="•"/>
      <w:lvlJc w:val="left"/>
      <w:pPr>
        <w:ind w:left="6294" w:hanging="348"/>
      </w:pPr>
      <w:rPr>
        <w:rFonts w:hint="default"/>
        <w:lang w:val="it-IT" w:eastAsia="en-US" w:bidi="ar-SA"/>
      </w:rPr>
    </w:lvl>
    <w:lvl w:ilvl="4" w:tplc="3A16DF90">
      <w:numFmt w:val="bullet"/>
      <w:lvlText w:val="•"/>
      <w:lvlJc w:val="left"/>
      <w:pPr>
        <w:ind w:left="6902" w:hanging="348"/>
      </w:pPr>
      <w:rPr>
        <w:rFonts w:hint="default"/>
        <w:lang w:val="it-IT" w:eastAsia="en-US" w:bidi="ar-SA"/>
      </w:rPr>
    </w:lvl>
    <w:lvl w:ilvl="5" w:tplc="1CA06CD0">
      <w:numFmt w:val="bullet"/>
      <w:lvlText w:val="•"/>
      <w:lvlJc w:val="left"/>
      <w:pPr>
        <w:ind w:left="7509" w:hanging="348"/>
      </w:pPr>
      <w:rPr>
        <w:rFonts w:hint="default"/>
        <w:lang w:val="it-IT" w:eastAsia="en-US" w:bidi="ar-SA"/>
      </w:rPr>
    </w:lvl>
    <w:lvl w:ilvl="6" w:tplc="C3ECDB26">
      <w:numFmt w:val="bullet"/>
      <w:lvlText w:val="•"/>
      <w:lvlJc w:val="left"/>
      <w:pPr>
        <w:ind w:left="8116" w:hanging="348"/>
      </w:pPr>
      <w:rPr>
        <w:rFonts w:hint="default"/>
        <w:lang w:val="it-IT" w:eastAsia="en-US" w:bidi="ar-SA"/>
      </w:rPr>
    </w:lvl>
    <w:lvl w:ilvl="7" w:tplc="EAE889E4">
      <w:numFmt w:val="bullet"/>
      <w:lvlText w:val="•"/>
      <w:lvlJc w:val="left"/>
      <w:pPr>
        <w:ind w:left="8724" w:hanging="348"/>
      </w:pPr>
      <w:rPr>
        <w:rFonts w:hint="default"/>
        <w:lang w:val="it-IT" w:eastAsia="en-US" w:bidi="ar-SA"/>
      </w:rPr>
    </w:lvl>
    <w:lvl w:ilvl="8" w:tplc="83FCE0BE">
      <w:numFmt w:val="bullet"/>
      <w:lvlText w:val="•"/>
      <w:lvlJc w:val="left"/>
      <w:pPr>
        <w:ind w:left="9331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7D30648E"/>
    <w:multiLevelType w:val="hybridMultilevel"/>
    <w:tmpl w:val="D65C0C38"/>
    <w:lvl w:ilvl="0" w:tplc="92A2FDA6">
      <w:start w:val="1"/>
      <w:numFmt w:val="decimal"/>
      <w:lvlText w:val="%1."/>
      <w:lvlJc w:val="left"/>
      <w:pPr>
        <w:ind w:left="831" w:hanging="435"/>
      </w:pPr>
      <w:rPr>
        <w:rFonts w:ascii="Open Sans Light" w:eastAsia="Roboto" w:hAnsi="Open Sans Light" w:cs="Open Sans Light" w:hint="default"/>
        <w:b w:val="0"/>
        <w:bCs/>
        <w:spacing w:val="0"/>
        <w:w w:val="95"/>
        <w:sz w:val="22"/>
        <w:szCs w:val="22"/>
        <w:lang w:val="it-IT" w:eastAsia="en-US" w:bidi="ar-SA"/>
      </w:rPr>
    </w:lvl>
    <w:lvl w:ilvl="1" w:tplc="A17CBB92">
      <w:numFmt w:val="bullet"/>
      <w:lvlText w:val=""/>
      <w:lvlJc w:val="left"/>
      <w:pPr>
        <w:ind w:left="1387" w:hanging="56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CC464A6">
      <w:numFmt w:val="bullet"/>
      <w:lvlText w:val="•"/>
      <w:lvlJc w:val="left"/>
      <w:pPr>
        <w:ind w:left="2322" w:hanging="567"/>
      </w:pPr>
      <w:rPr>
        <w:rFonts w:hint="default"/>
        <w:lang w:val="it-IT" w:eastAsia="en-US" w:bidi="ar-SA"/>
      </w:rPr>
    </w:lvl>
    <w:lvl w:ilvl="3" w:tplc="974CA3A4">
      <w:numFmt w:val="bullet"/>
      <w:lvlText w:val="•"/>
      <w:lvlJc w:val="left"/>
      <w:pPr>
        <w:ind w:left="3265" w:hanging="567"/>
      </w:pPr>
      <w:rPr>
        <w:rFonts w:hint="default"/>
        <w:lang w:val="it-IT" w:eastAsia="en-US" w:bidi="ar-SA"/>
      </w:rPr>
    </w:lvl>
    <w:lvl w:ilvl="4" w:tplc="42E26042">
      <w:numFmt w:val="bullet"/>
      <w:lvlText w:val="•"/>
      <w:lvlJc w:val="left"/>
      <w:pPr>
        <w:ind w:left="4208" w:hanging="567"/>
      </w:pPr>
      <w:rPr>
        <w:rFonts w:hint="default"/>
        <w:lang w:val="it-IT" w:eastAsia="en-US" w:bidi="ar-SA"/>
      </w:rPr>
    </w:lvl>
    <w:lvl w:ilvl="5" w:tplc="5E64A368">
      <w:numFmt w:val="bullet"/>
      <w:lvlText w:val="•"/>
      <w:lvlJc w:val="left"/>
      <w:pPr>
        <w:ind w:left="5151" w:hanging="567"/>
      </w:pPr>
      <w:rPr>
        <w:rFonts w:hint="default"/>
        <w:lang w:val="it-IT" w:eastAsia="en-US" w:bidi="ar-SA"/>
      </w:rPr>
    </w:lvl>
    <w:lvl w:ilvl="6" w:tplc="779640C8">
      <w:numFmt w:val="bullet"/>
      <w:lvlText w:val="•"/>
      <w:lvlJc w:val="left"/>
      <w:pPr>
        <w:ind w:left="6094" w:hanging="567"/>
      </w:pPr>
      <w:rPr>
        <w:rFonts w:hint="default"/>
        <w:lang w:val="it-IT" w:eastAsia="en-US" w:bidi="ar-SA"/>
      </w:rPr>
    </w:lvl>
    <w:lvl w:ilvl="7" w:tplc="B4105088">
      <w:numFmt w:val="bullet"/>
      <w:lvlText w:val="•"/>
      <w:lvlJc w:val="left"/>
      <w:pPr>
        <w:ind w:left="7037" w:hanging="567"/>
      </w:pPr>
      <w:rPr>
        <w:rFonts w:hint="default"/>
        <w:lang w:val="it-IT" w:eastAsia="en-US" w:bidi="ar-SA"/>
      </w:rPr>
    </w:lvl>
    <w:lvl w:ilvl="8" w:tplc="C3E00C1A">
      <w:numFmt w:val="bullet"/>
      <w:lvlText w:val="•"/>
      <w:lvlJc w:val="left"/>
      <w:pPr>
        <w:ind w:left="7979" w:hanging="567"/>
      </w:pPr>
      <w:rPr>
        <w:rFonts w:hint="default"/>
        <w:lang w:val="it-IT" w:eastAsia="en-US" w:bidi="ar-SA"/>
      </w:rPr>
    </w:lvl>
  </w:abstractNum>
  <w:num w:numId="1" w16cid:durableId="264851228">
    <w:abstractNumId w:val="9"/>
  </w:num>
  <w:num w:numId="2" w16cid:durableId="1020547248">
    <w:abstractNumId w:val="3"/>
  </w:num>
  <w:num w:numId="3" w16cid:durableId="1662732255">
    <w:abstractNumId w:val="2"/>
  </w:num>
  <w:num w:numId="4" w16cid:durableId="725224994">
    <w:abstractNumId w:val="0"/>
  </w:num>
  <w:num w:numId="5" w16cid:durableId="1294290407">
    <w:abstractNumId w:val="6"/>
  </w:num>
  <w:num w:numId="6" w16cid:durableId="1365254645">
    <w:abstractNumId w:val="1"/>
  </w:num>
  <w:num w:numId="7" w16cid:durableId="1973974379">
    <w:abstractNumId w:val="7"/>
  </w:num>
  <w:num w:numId="8" w16cid:durableId="862915">
    <w:abstractNumId w:val="8"/>
  </w:num>
  <w:num w:numId="9" w16cid:durableId="21832640">
    <w:abstractNumId w:val="4"/>
  </w:num>
  <w:num w:numId="10" w16cid:durableId="208340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9C"/>
    <w:rsid w:val="0000704C"/>
    <w:rsid w:val="00061304"/>
    <w:rsid w:val="000D7D7D"/>
    <w:rsid w:val="000F3110"/>
    <w:rsid w:val="000F595E"/>
    <w:rsid w:val="00137E7E"/>
    <w:rsid w:val="0015203E"/>
    <w:rsid w:val="001533FB"/>
    <w:rsid w:val="00192209"/>
    <w:rsid w:val="00196382"/>
    <w:rsid w:val="001F3A42"/>
    <w:rsid w:val="0020307F"/>
    <w:rsid w:val="00216E24"/>
    <w:rsid w:val="00284AE2"/>
    <w:rsid w:val="00382EE8"/>
    <w:rsid w:val="00426D7B"/>
    <w:rsid w:val="00441EF6"/>
    <w:rsid w:val="00464BF1"/>
    <w:rsid w:val="004F402C"/>
    <w:rsid w:val="004F4EF0"/>
    <w:rsid w:val="005330E1"/>
    <w:rsid w:val="00643882"/>
    <w:rsid w:val="00673BBB"/>
    <w:rsid w:val="006A2B4B"/>
    <w:rsid w:val="006C76A6"/>
    <w:rsid w:val="007148F1"/>
    <w:rsid w:val="00782D52"/>
    <w:rsid w:val="0085264C"/>
    <w:rsid w:val="00855909"/>
    <w:rsid w:val="008626F0"/>
    <w:rsid w:val="008964BC"/>
    <w:rsid w:val="008E7C1F"/>
    <w:rsid w:val="009832C4"/>
    <w:rsid w:val="00A02115"/>
    <w:rsid w:val="00A13424"/>
    <w:rsid w:val="00A4159C"/>
    <w:rsid w:val="00AB32E0"/>
    <w:rsid w:val="00AC21C9"/>
    <w:rsid w:val="00B20503"/>
    <w:rsid w:val="00B24114"/>
    <w:rsid w:val="00C54B49"/>
    <w:rsid w:val="00C97CFD"/>
    <w:rsid w:val="00D13D1C"/>
    <w:rsid w:val="00D90428"/>
    <w:rsid w:val="00DF155C"/>
    <w:rsid w:val="00E632BF"/>
    <w:rsid w:val="00F62DA5"/>
    <w:rsid w:val="00F728C7"/>
    <w:rsid w:val="00F72F52"/>
    <w:rsid w:val="00F84F84"/>
    <w:rsid w:val="00FE1B25"/>
    <w:rsid w:val="00FE263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880E2"/>
  <w15:docId w15:val="{E4BEA0DE-9628-CF40-9F90-6AEA9D9A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firstLine="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64BC"/>
    <w:pPr>
      <w:widowControl w:val="0"/>
      <w:autoSpaceDE w:val="0"/>
      <w:autoSpaceDN w:val="0"/>
      <w:ind w:left="831" w:hanging="567"/>
    </w:pPr>
    <w:rPr>
      <w:rFonts w:ascii="Roboto" w:eastAsia="Roboto" w:hAnsi="Roboto" w:cs="Roboto"/>
      <w:kern w:val="0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20307F"/>
    <w:pPr>
      <w:spacing w:before="100" w:beforeAutospacing="1" w:after="100" w:afterAutospacing="1"/>
      <w:ind w:firstLine="0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+evwf60lVkMH/I9GFszmju7wDg==">CgMxLjA4AHIhMWZ5ZFl3WWJRWGw0MVpBRU4zcWloWVFOXzhNYXk5NTdq</go:docsCustomData>
</go:gDocsCustomXmlDataStorage>
</file>

<file path=customXml/itemProps1.xml><?xml version="1.0" encoding="utf-8"?>
<ds:datastoreItem xmlns:ds="http://schemas.openxmlformats.org/officeDocument/2006/customXml" ds:itemID="{700876D5-6C3B-482E-9CF8-5E830C9AD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Alessandro Abaterusso</cp:lastModifiedBy>
  <cp:revision>2</cp:revision>
  <dcterms:created xsi:type="dcterms:W3CDTF">2024-03-13T10:50:00Z</dcterms:created>
  <dcterms:modified xsi:type="dcterms:W3CDTF">2024-03-13T10:50:00Z</dcterms:modified>
</cp:coreProperties>
</file>